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53" w:rsidRPr="002D1207" w:rsidRDefault="00F85153" w:rsidP="00F85153">
      <w:pPr>
        <w:jc w:val="center"/>
        <w:rPr>
          <w:rFonts w:eastAsia="DotumChe"/>
          <w:b/>
          <w:bCs/>
          <w:i/>
          <w:iCs/>
          <w:color w:val="FF0000"/>
        </w:rPr>
      </w:pPr>
      <w:bookmarkStart w:id="0" w:name="_GoBack"/>
      <w:bookmarkEnd w:id="0"/>
      <w:r w:rsidRPr="00F75C98">
        <w:rPr>
          <w:rFonts w:ascii="Algerian" w:hAnsi="Algerian" w:cs="Arial"/>
          <w:noProof/>
          <w:sz w:val="20"/>
          <w:szCs w:val="20"/>
          <w:lang w:eastAsia="pl-PL"/>
        </w:rPr>
        <w:drawing>
          <wp:inline distT="0" distB="0" distL="0" distR="0" wp14:anchorId="180F3002" wp14:editId="19B17034">
            <wp:extent cx="3514725" cy="852090"/>
            <wp:effectExtent l="0" t="0" r="0" b="5715"/>
            <wp:docPr id="6" name="Obraz 6" descr="C:\Users\Pedro\Desktop\ifx88f26121a0c9ebfe_jadlospis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\Desktop\ifx88f26121a0c9ebfe_jadlospis_1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34" cy="92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53" w:rsidRDefault="00F85153" w:rsidP="00F85153">
      <w:pPr>
        <w:jc w:val="center"/>
      </w:pPr>
    </w:p>
    <w:tbl>
      <w:tblPr>
        <w:tblW w:w="14775" w:type="dxa"/>
        <w:tblInd w:w="-977" w:type="dxa"/>
        <w:tblLayout w:type="fixed"/>
        <w:tblLook w:val="04A0" w:firstRow="1" w:lastRow="0" w:firstColumn="1" w:lastColumn="0" w:noHBand="0" w:noVBand="1"/>
      </w:tblPr>
      <w:tblGrid>
        <w:gridCol w:w="1572"/>
        <w:gridCol w:w="2970"/>
        <w:gridCol w:w="3740"/>
        <w:gridCol w:w="2753"/>
        <w:gridCol w:w="3740"/>
      </w:tblGrid>
      <w:tr w:rsidR="00F85153" w:rsidTr="00C3708B">
        <w:trPr>
          <w:gridAfter w:val="1"/>
          <w:wAfter w:w="3742" w:type="dxa"/>
          <w:trHeight w:val="448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ŚNIADANIE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OBIAD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PODWIECZOREK</w:t>
            </w:r>
          </w:p>
        </w:tc>
      </w:tr>
      <w:tr w:rsidR="00F85153" w:rsidTr="00C3708B">
        <w:trPr>
          <w:trHeight w:val="110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14.04.25</w:t>
            </w:r>
          </w:p>
          <w:p w:rsidR="00F85153" w:rsidRDefault="00F85153" w:rsidP="00C3708B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F85153" w:rsidRDefault="00F85153" w:rsidP="00C3708B">
            <w:pPr>
              <w:spacing w:line="252" w:lineRule="auto"/>
              <w:jc w:val="center"/>
            </w:pPr>
          </w:p>
          <w:p w:rsidR="00F85153" w:rsidRDefault="00F85153" w:rsidP="00C3708B">
            <w:pPr>
              <w:spacing w:line="252" w:lineRule="auto"/>
              <w:jc w:val="center"/>
            </w:pPr>
          </w:p>
          <w:p w:rsidR="00F85153" w:rsidRDefault="00F85153" w:rsidP="00C3708B">
            <w:pPr>
              <w:spacing w:line="252" w:lineRule="auto"/>
              <w:jc w:val="center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pacing w:line="252" w:lineRule="auto"/>
              <w:jc w:val="center"/>
            </w:pPr>
            <w:r>
              <w:t>Pieczywo mieszane z masłem szynką drobiową ogórkiem zielonym kiełkami rzodkiewki</w:t>
            </w:r>
          </w:p>
          <w:p w:rsidR="00F85153" w:rsidRDefault="00F85153" w:rsidP="00C3708B">
            <w:pPr>
              <w:spacing w:line="252" w:lineRule="auto"/>
              <w:jc w:val="center"/>
            </w:pPr>
            <w:r>
              <w:t xml:space="preserve">  Herbata z cytryną</w:t>
            </w:r>
          </w:p>
          <w:p w:rsidR="00F85153" w:rsidRDefault="00F85153" w:rsidP="00C3708B">
            <w:pPr>
              <w:spacing w:line="252" w:lineRule="auto"/>
              <w:jc w:val="center"/>
            </w:pPr>
            <w:r>
              <w:t>II arbuz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Zupa kalafiorowa z ziemniakami na wywarze 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mięsno-jarzynowym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 Jajko w sosie chrzanowym ziemniaki ogórek </w:t>
            </w:r>
            <w:proofErr w:type="spellStart"/>
            <w:r>
              <w:t>kons</w:t>
            </w:r>
            <w:proofErr w:type="spellEnd"/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Kompot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pacing w:line="252" w:lineRule="auto"/>
              <w:jc w:val="center"/>
            </w:pPr>
            <w:r>
              <w:t xml:space="preserve">Chleb kiełek z masłem </w:t>
            </w:r>
          </w:p>
          <w:p w:rsidR="00F85153" w:rsidRDefault="00F85153" w:rsidP="00C3708B">
            <w:pPr>
              <w:spacing w:line="252" w:lineRule="auto"/>
              <w:jc w:val="center"/>
            </w:pPr>
            <w:r>
              <w:t>pastą z kurczaka</w:t>
            </w:r>
          </w:p>
          <w:p w:rsidR="00F85153" w:rsidRDefault="00F85153" w:rsidP="00C3708B">
            <w:pPr>
              <w:spacing w:line="252" w:lineRule="auto"/>
              <w:jc w:val="center"/>
            </w:pPr>
            <w:r>
              <w:t xml:space="preserve"> herbata owocowa </w:t>
            </w:r>
          </w:p>
          <w:p w:rsidR="00F85153" w:rsidRDefault="00F85153" w:rsidP="00C3708B"/>
          <w:p w:rsidR="00F85153" w:rsidRPr="00547FA3" w:rsidRDefault="00F85153" w:rsidP="00C3708B">
            <w:pPr>
              <w:jc w:val="right"/>
            </w:pPr>
          </w:p>
        </w:tc>
        <w:tc>
          <w:tcPr>
            <w:tcW w:w="3742" w:type="dxa"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</w:p>
        </w:tc>
      </w:tr>
      <w:tr w:rsidR="00F85153" w:rsidTr="00C3708B">
        <w:trPr>
          <w:gridAfter w:val="1"/>
          <w:wAfter w:w="3742" w:type="dxa"/>
          <w:trHeight w:val="51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alergeny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pacing w:line="252" w:lineRule="auto"/>
              <w:jc w:val="center"/>
            </w:pPr>
            <w:r>
              <w:t>mleko ,gluten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gluten, seler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mleko, gluten, jaja</w:t>
            </w:r>
          </w:p>
        </w:tc>
      </w:tr>
      <w:tr w:rsidR="00F85153" w:rsidTr="00C3708B">
        <w:trPr>
          <w:gridAfter w:val="1"/>
          <w:wAfter w:w="3742" w:type="dxa"/>
          <w:trHeight w:val="150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15.04.25</w:t>
            </w:r>
          </w:p>
          <w:p w:rsidR="00F85153" w:rsidRDefault="00F85153" w:rsidP="00C3708B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pacing w:line="254" w:lineRule="auto"/>
              <w:jc w:val="center"/>
            </w:pPr>
            <w:r>
              <w:t xml:space="preserve">Bułka maślana z masłem miodem. </w:t>
            </w:r>
          </w:p>
          <w:p w:rsidR="00F85153" w:rsidRDefault="00F85153" w:rsidP="00C3708B">
            <w:pPr>
              <w:spacing w:line="254" w:lineRule="auto"/>
              <w:jc w:val="center"/>
            </w:pPr>
            <w:r>
              <w:t>Płatki kukurydziane na mleku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II jabłko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Zupa grysikowa na wywarze mięsno-jarzynowym 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Kotlet mielony ziemniaki marchewka z groszkiem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Kompot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Ptasie mleczko 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herbatnik</w:t>
            </w:r>
          </w:p>
        </w:tc>
      </w:tr>
      <w:tr w:rsidR="00F85153" w:rsidTr="00C3708B">
        <w:trPr>
          <w:gridAfter w:val="1"/>
          <w:wAfter w:w="3742" w:type="dxa"/>
          <w:trHeight w:val="46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alergeny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mleko, gluten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gluten, seler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Gluten, mleko, jaja</w:t>
            </w:r>
          </w:p>
        </w:tc>
      </w:tr>
      <w:tr w:rsidR="00F85153" w:rsidTr="00C3708B">
        <w:trPr>
          <w:gridAfter w:val="1"/>
          <w:wAfter w:w="3742" w:type="dxa"/>
          <w:trHeight w:val="150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16.04.25</w:t>
            </w:r>
          </w:p>
          <w:p w:rsidR="00F85153" w:rsidRDefault="00F85153" w:rsidP="00C3708B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pacing w:line="252" w:lineRule="auto"/>
              <w:jc w:val="center"/>
            </w:pPr>
            <w:r>
              <w:t>Pieczywo mieszane z masłem parówka</w:t>
            </w:r>
          </w:p>
          <w:p w:rsidR="00F85153" w:rsidRDefault="00F85153" w:rsidP="00C3708B">
            <w:pPr>
              <w:spacing w:line="252" w:lineRule="auto"/>
              <w:jc w:val="center"/>
            </w:pPr>
            <w:r>
              <w:t xml:space="preserve"> z ketchupem </w:t>
            </w:r>
          </w:p>
          <w:p w:rsidR="00F85153" w:rsidRDefault="00F85153" w:rsidP="00C3708B">
            <w:pPr>
              <w:spacing w:line="252" w:lineRule="auto"/>
              <w:jc w:val="center"/>
            </w:pPr>
            <w:r>
              <w:t>Herbata z cytryną</w:t>
            </w:r>
          </w:p>
          <w:p w:rsidR="00F85153" w:rsidRDefault="00F85153" w:rsidP="00C3708B">
            <w:pPr>
              <w:spacing w:line="252" w:lineRule="auto"/>
              <w:jc w:val="center"/>
            </w:pPr>
            <w:r>
              <w:t>II gruszka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Zupa krem z białych warzyw na wywarze mięsno-jarzynowym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Gulasz </w:t>
            </w:r>
            <w:proofErr w:type="spellStart"/>
            <w:r>
              <w:t>wp</w:t>
            </w:r>
            <w:proofErr w:type="spellEnd"/>
            <w:r>
              <w:t xml:space="preserve"> z kolorową papryką makaron kokardki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Kompot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Babka cytrynowa 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Herbata </w:t>
            </w:r>
            <w:proofErr w:type="spellStart"/>
            <w:r>
              <w:t>ow</w:t>
            </w:r>
            <w:proofErr w:type="spellEnd"/>
          </w:p>
        </w:tc>
      </w:tr>
      <w:tr w:rsidR="00F85153" w:rsidTr="00C3708B">
        <w:trPr>
          <w:gridAfter w:val="1"/>
          <w:wAfter w:w="3742" w:type="dxa"/>
          <w:trHeight w:val="46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alergeny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pacing w:line="252" w:lineRule="auto"/>
              <w:jc w:val="center"/>
            </w:pPr>
            <w:r>
              <w:t>mleko, gluten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gluten, seler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-</w:t>
            </w:r>
          </w:p>
        </w:tc>
      </w:tr>
      <w:tr w:rsidR="00F85153" w:rsidTr="00C3708B">
        <w:trPr>
          <w:gridAfter w:val="1"/>
          <w:wAfter w:w="3742" w:type="dxa"/>
          <w:trHeight w:val="116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17.04.25</w:t>
            </w:r>
          </w:p>
          <w:p w:rsidR="00F85153" w:rsidRDefault="00F85153" w:rsidP="00C3708B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F85153" w:rsidRDefault="00F85153" w:rsidP="00C3708B">
            <w:pPr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Bułka kajzerka z masłem twarożkiem na słodko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 Kakao  </w:t>
            </w:r>
          </w:p>
          <w:p w:rsidR="00F85153" w:rsidRDefault="00F85153" w:rsidP="00C3708B">
            <w:pPr>
              <w:spacing w:line="254" w:lineRule="auto"/>
              <w:jc w:val="center"/>
            </w:pPr>
            <w:r>
              <w:t>II banan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pacing w:line="254" w:lineRule="auto"/>
              <w:jc w:val="center"/>
            </w:pPr>
            <w:r>
              <w:t xml:space="preserve">Zupa z botwinki z ziemniakami na wywarze mięsno-jarzynowym </w:t>
            </w:r>
          </w:p>
          <w:p w:rsidR="00F85153" w:rsidRDefault="00F85153" w:rsidP="00C3708B">
            <w:pPr>
              <w:spacing w:line="254" w:lineRule="auto"/>
              <w:jc w:val="center"/>
            </w:pPr>
            <w:r>
              <w:t>Kluski na parze z musem malinowym</w:t>
            </w:r>
          </w:p>
          <w:p w:rsidR="00F85153" w:rsidRDefault="00F85153" w:rsidP="00C3708B">
            <w:pPr>
              <w:spacing w:line="254" w:lineRule="auto"/>
              <w:jc w:val="center"/>
            </w:pPr>
            <w:r>
              <w:t>Kompot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pacing w:line="254" w:lineRule="auto"/>
              <w:jc w:val="center"/>
            </w:pPr>
            <w:r>
              <w:t>Jabłko zapiekane</w:t>
            </w:r>
          </w:p>
          <w:p w:rsidR="00F85153" w:rsidRDefault="00F85153" w:rsidP="00C3708B">
            <w:pPr>
              <w:spacing w:line="254" w:lineRule="auto"/>
              <w:jc w:val="center"/>
            </w:pPr>
            <w:r>
              <w:t xml:space="preserve"> z cynamonem</w:t>
            </w:r>
          </w:p>
        </w:tc>
      </w:tr>
      <w:tr w:rsidR="00F85153" w:rsidTr="00C3708B">
        <w:trPr>
          <w:gridAfter w:val="1"/>
          <w:wAfter w:w="3742" w:type="dxa"/>
          <w:trHeight w:val="50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alergeny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pacing w:line="252" w:lineRule="auto"/>
              <w:jc w:val="center"/>
            </w:pPr>
            <w:r>
              <w:t>mleko, gluten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pacing w:line="254" w:lineRule="auto"/>
              <w:jc w:val="center"/>
            </w:pPr>
            <w:r>
              <w:t xml:space="preserve"> gluten, seler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pacing w:line="254" w:lineRule="auto"/>
              <w:jc w:val="center"/>
            </w:pPr>
            <w:r>
              <w:t>gluten</w:t>
            </w:r>
          </w:p>
        </w:tc>
      </w:tr>
      <w:tr w:rsidR="00F85153" w:rsidTr="00C3708B">
        <w:trPr>
          <w:gridAfter w:val="1"/>
          <w:wAfter w:w="3742" w:type="dxa"/>
          <w:trHeight w:val="123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18.04.25 piątek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Pieczywo mieszane z masłem jajecznica ze szczypiorkiem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Herbata owocowa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II chipsy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Zupa ogórkowa z ryżem na wywarze jarzynowym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 Paluszki rybne ziemniaki 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sur z marchwi i jabłka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Kompot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 Rogalik z powidłami 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Sok pomarańczowy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</w:p>
        </w:tc>
      </w:tr>
      <w:tr w:rsidR="00F85153" w:rsidTr="00C3708B">
        <w:trPr>
          <w:gridAfter w:val="1"/>
          <w:wAfter w:w="3742" w:type="dxa"/>
          <w:trHeight w:val="4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alergeny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mleko, gluten , jaja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gluten, seler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gluten </w:t>
            </w:r>
          </w:p>
        </w:tc>
      </w:tr>
    </w:tbl>
    <w:p w:rsidR="00F85153" w:rsidRDefault="00F85153" w:rsidP="00F85153">
      <w:pPr>
        <w:jc w:val="center"/>
        <w:rPr>
          <w:rFonts w:ascii="Book Antiqua" w:eastAsia="DotumChe" w:hAnsi="Book Antiqua"/>
          <w:b/>
          <w:bCs/>
          <w:i/>
          <w:iCs/>
          <w:color w:val="FF0000"/>
        </w:rPr>
      </w:pPr>
      <w:r>
        <w:rPr>
          <w:rFonts w:ascii="Book Antiqua" w:eastAsia="DotumChe" w:hAnsi="Book Antiqua"/>
          <w:b/>
          <w:bCs/>
          <w:i/>
          <w:iCs/>
          <w:color w:val="FF0000"/>
        </w:rPr>
        <w:t>DZIECI MAJĄ ZAPEWIONY STAŁY DOSTĘP DO WODY ŹRÓDLANEJ</w:t>
      </w:r>
      <w:r w:rsidRPr="00714F1A">
        <w:rPr>
          <w:noProof/>
          <w:lang w:eastAsia="pl-PL"/>
        </w:rPr>
        <w:drawing>
          <wp:inline distT="0" distB="0" distL="0" distR="0" wp14:anchorId="472A4C90" wp14:editId="3CC809B4">
            <wp:extent cx="1790700" cy="663562"/>
            <wp:effectExtent l="0" t="0" r="0" b="3810"/>
            <wp:docPr id="7" name="Obraz 7" descr="C:\Users\Pedro\Desktop\jadlos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ro\Desktop\jadlosp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02" cy="68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53" w:rsidRDefault="00F85153" w:rsidP="00F85153">
      <w:pPr>
        <w:jc w:val="center"/>
      </w:pPr>
    </w:p>
    <w:p w:rsidR="00F85153" w:rsidRDefault="00F85153" w:rsidP="00F85153">
      <w:pPr>
        <w:jc w:val="center"/>
      </w:pPr>
      <w:r w:rsidRPr="00F75C98">
        <w:rPr>
          <w:rFonts w:ascii="Algerian" w:hAnsi="Algerian" w:cs="Arial"/>
          <w:noProof/>
          <w:sz w:val="20"/>
          <w:szCs w:val="20"/>
          <w:lang w:eastAsia="pl-PL"/>
        </w:rPr>
        <w:drawing>
          <wp:inline distT="0" distB="0" distL="0" distR="0" wp14:anchorId="61290C9D" wp14:editId="7ED5D526">
            <wp:extent cx="3514725" cy="852090"/>
            <wp:effectExtent l="0" t="0" r="0" b="5715"/>
            <wp:docPr id="8" name="Obraz 8" descr="C:\Users\Pedro\Desktop\ifx88f26121a0c9ebfe_jadlospis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\Desktop\ifx88f26121a0c9ebfe_jadlospis_1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34" cy="92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53" w:rsidRDefault="00F85153" w:rsidP="00F85153"/>
    <w:tbl>
      <w:tblPr>
        <w:tblW w:w="11035" w:type="dxa"/>
        <w:tblInd w:w="-977" w:type="dxa"/>
        <w:tblLayout w:type="fixed"/>
        <w:tblLook w:val="04A0" w:firstRow="1" w:lastRow="0" w:firstColumn="1" w:lastColumn="0" w:noHBand="0" w:noVBand="1"/>
      </w:tblPr>
      <w:tblGrid>
        <w:gridCol w:w="1572"/>
        <w:gridCol w:w="2970"/>
        <w:gridCol w:w="3740"/>
        <w:gridCol w:w="2753"/>
      </w:tblGrid>
      <w:tr w:rsidR="00F85153" w:rsidTr="00C3708B">
        <w:trPr>
          <w:trHeight w:val="44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ŚNIADANIE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OBIAD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PODWIECZOREK</w:t>
            </w:r>
          </w:p>
        </w:tc>
      </w:tr>
      <w:tr w:rsidR="00F85153" w:rsidTr="00C3708B">
        <w:trPr>
          <w:trHeight w:val="150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22.04.25</w:t>
            </w:r>
          </w:p>
          <w:p w:rsidR="00F85153" w:rsidRDefault="00F85153" w:rsidP="00C3708B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Pieczywo mieszane z masłem serem żółtym pomidorem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Herbata owocowa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II jabłko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Zupa rosół z lanym ciastem na wywarze mięsno-warzywnym Makaron </w:t>
            </w:r>
            <w:proofErr w:type="spellStart"/>
            <w:r>
              <w:t>pene</w:t>
            </w:r>
            <w:proofErr w:type="spellEnd"/>
            <w:r>
              <w:t xml:space="preserve"> z sosem 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borówkowo-truskawkowym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Kompot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Kisiel 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paluszki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</w:p>
        </w:tc>
      </w:tr>
      <w:tr w:rsidR="00F85153" w:rsidTr="00C3708B">
        <w:trPr>
          <w:trHeight w:val="53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alergeny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mleko, gluten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gluten, seler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mleko, gluten</w:t>
            </w:r>
          </w:p>
        </w:tc>
      </w:tr>
      <w:tr w:rsidR="00F85153" w:rsidTr="00C3708B">
        <w:trPr>
          <w:trHeight w:val="150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23.04.25</w:t>
            </w:r>
          </w:p>
          <w:p w:rsidR="00F85153" w:rsidRDefault="00F85153" w:rsidP="00C3708B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Pieczywo mieszane z masłem kiełbasą orawską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 i ketchupem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Herbata z cytryną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II arbuz</w:t>
            </w:r>
          </w:p>
          <w:p w:rsidR="00F85153" w:rsidRDefault="00F85153" w:rsidP="00C3708B">
            <w:pPr>
              <w:spacing w:line="252" w:lineRule="auto"/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Zupa krupnik z ziemniakami  na wywarze mięsno-warzywnym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Pyzy z mięsem cebulką i szczypiorkiem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Kompot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Koktajl owocowy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 rogal z masłem</w:t>
            </w:r>
          </w:p>
        </w:tc>
      </w:tr>
      <w:tr w:rsidR="00F85153" w:rsidTr="00C3708B">
        <w:trPr>
          <w:trHeight w:val="50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alergeny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mleko, gluten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gluten, seler, jaja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mleko, gluten</w:t>
            </w:r>
          </w:p>
        </w:tc>
      </w:tr>
      <w:tr w:rsidR="00F85153" w:rsidTr="00C3708B">
        <w:trPr>
          <w:trHeight w:val="116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24.04.25</w:t>
            </w:r>
          </w:p>
          <w:p w:rsidR="00F85153" w:rsidRDefault="00F85153" w:rsidP="00C3708B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F85153" w:rsidRDefault="00F85153" w:rsidP="00C3708B">
            <w:pPr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pacing w:line="252" w:lineRule="auto"/>
              <w:jc w:val="center"/>
            </w:pPr>
            <w:r>
              <w:t>Chałka masłem dżemem. płatki owsiane na mleku</w:t>
            </w:r>
          </w:p>
          <w:p w:rsidR="00F85153" w:rsidRDefault="00F85153" w:rsidP="00C3708B">
            <w:pPr>
              <w:spacing w:line="252" w:lineRule="auto"/>
              <w:jc w:val="center"/>
            </w:pPr>
            <w:r>
              <w:t>II banan</w:t>
            </w:r>
          </w:p>
          <w:p w:rsidR="00F85153" w:rsidRPr="0099304D" w:rsidRDefault="00F85153" w:rsidP="00C3708B">
            <w:pPr>
              <w:spacing w:line="252" w:lineRule="auto"/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jc w:val="center"/>
            </w:pPr>
            <w:r>
              <w:t xml:space="preserve">Zupa jarzynowa z ziemniakami na wywarze mięsno-warzywnym </w:t>
            </w:r>
          </w:p>
          <w:p w:rsidR="00F85153" w:rsidRDefault="00F85153" w:rsidP="00C3708B">
            <w:pPr>
              <w:jc w:val="center"/>
            </w:pPr>
            <w:r>
              <w:t xml:space="preserve">Żołądki z indyka kasza jęczmienna sur z ogórka </w:t>
            </w:r>
            <w:proofErr w:type="spellStart"/>
            <w:r>
              <w:t>kisz</w:t>
            </w:r>
            <w:proofErr w:type="spellEnd"/>
          </w:p>
          <w:p w:rsidR="00F85153" w:rsidRPr="0099304D" w:rsidRDefault="00F85153" w:rsidP="00C3708B">
            <w:pPr>
              <w:jc w:val="center"/>
            </w:pPr>
            <w:r>
              <w:t>Kompot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53" w:rsidRDefault="00F85153" w:rsidP="00C3708B">
            <w:pPr>
              <w:jc w:val="center"/>
            </w:pPr>
            <w:r>
              <w:t xml:space="preserve">Tosty z ketchupem </w:t>
            </w:r>
          </w:p>
          <w:p w:rsidR="00F85153" w:rsidRPr="0099304D" w:rsidRDefault="00F85153" w:rsidP="00C3708B">
            <w:pPr>
              <w:jc w:val="center"/>
            </w:pPr>
            <w:r>
              <w:t>Herbata z cytryną</w:t>
            </w:r>
          </w:p>
        </w:tc>
      </w:tr>
      <w:tr w:rsidR="00F85153" w:rsidTr="00C3708B">
        <w:trPr>
          <w:trHeight w:val="51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alergeny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pacing w:line="252" w:lineRule="auto"/>
              <w:jc w:val="center"/>
            </w:pPr>
            <w:r>
              <w:t>mleko, gluten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jc w:val="center"/>
            </w:pPr>
            <w:r>
              <w:t>gluten, seler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53" w:rsidRDefault="00F85153" w:rsidP="00C3708B">
            <w:pPr>
              <w:jc w:val="center"/>
            </w:pPr>
            <w:r>
              <w:t>mleko, gluten</w:t>
            </w:r>
          </w:p>
        </w:tc>
      </w:tr>
      <w:tr w:rsidR="00F85153" w:rsidTr="00C3708B">
        <w:trPr>
          <w:trHeight w:val="123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25.04.25 piątek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pacing w:line="252" w:lineRule="auto"/>
              <w:jc w:val="center"/>
            </w:pPr>
            <w:r>
              <w:t xml:space="preserve">Pieczywo mieszane z masłem pastą z tuńczyka </w:t>
            </w:r>
          </w:p>
          <w:p w:rsidR="00F85153" w:rsidRDefault="00F85153" w:rsidP="00C3708B">
            <w:pPr>
              <w:spacing w:line="252" w:lineRule="auto"/>
              <w:jc w:val="center"/>
            </w:pPr>
            <w:r>
              <w:t xml:space="preserve">Herbata </w:t>
            </w:r>
            <w:proofErr w:type="spellStart"/>
            <w:r>
              <w:t>ow</w:t>
            </w:r>
            <w:proofErr w:type="spellEnd"/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II gruszka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Zupa szpinakowa z ziemniakami na wywarze mięsno-warzywnym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 Ryba smażona ziemniaki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 sur z kap kiszonej 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Kompot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 xml:space="preserve">Ciasto z jabłkami i rabarbarem </w:t>
            </w:r>
          </w:p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Herbata z cytryną</w:t>
            </w:r>
          </w:p>
        </w:tc>
      </w:tr>
      <w:tr w:rsidR="00F85153" w:rsidTr="00C3708B">
        <w:trPr>
          <w:trHeight w:val="43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alergeny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pacing w:line="252" w:lineRule="auto"/>
              <w:jc w:val="center"/>
            </w:pPr>
            <w:r>
              <w:t>mleko, gluten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gluten, seler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53" w:rsidRDefault="00F85153" w:rsidP="00C3708B">
            <w:pPr>
              <w:snapToGrid w:val="0"/>
              <w:spacing w:line="252" w:lineRule="auto"/>
              <w:jc w:val="center"/>
            </w:pPr>
            <w:r>
              <w:t>gluten</w:t>
            </w:r>
          </w:p>
        </w:tc>
      </w:tr>
    </w:tbl>
    <w:p w:rsidR="00F85153" w:rsidRDefault="00F85153" w:rsidP="00F85153">
      <w:pPr>
        <w:jc w:val="center"/>
        <w:rPr>
          <w:rFonts w:ascii="Book Antiqua" w:eastAsia="DotumChe" w:hAnsi="Book Antiqua"/>
          <w:b/>
          <w:bCs/>
          <w:i/>
          <w:iCs/>
          <w:color w:val="FF0000"/>
        </w:rPr>
      </w:pPr>
      <w:r>
        <w:rPr>
          <w:rFonts w:ascii="Book Antiqua" w:eastAsia="DotumChe" w:hAnsi="Book Antiqua"/>
          <w:b/>
          <w:bCs/>
          <w:i/>
          <w:iCs/>
          <w:color w:val="FF0000"/>
        </w:rPr>
        <w:t>DZIECI MAJĄ ZAPEWIONY STAŁY DOSTĘP DO WODY ŹRÓDLANEJ</w:t>
      </w:r>
    </w:p>
    <w:p w:rsidR="00F85153" w:rsidRDefault="00F85153" w:rsidP="00F85153">
      <w:pPr>
        <w:jc w:val="center"/>
        <w:rPr>
          <w:rFonts w:ascii="Book Antiqua" w:eastAsia="DotumChe" w:hAnsi="Book Antiqua"/>
          <w:b/>
          <w:bCs/>
          <w:color w:val="FF0000"/>
        </w:rPr>
      </w:pPr>
      <w:r w:rsidRPr="00714F1A">
        <w:rPr>
          <w:noProof/>
          <w:lang w:eastAsia="pl-PL"/>
        </w:rPr>
        <w:drawing>
          <wp:inline distT="0" distB="0" distL="0" distR="0" wp14:anchorId="6C5F0525" wp14:editId="14553D7A">
            <wp:extent cx="2343150" cy="868279"/>
            <wp:effectExtent l="0" t="0" r="0" b="8255"/>
            <wp:docPr id="9" name="Obraz 9" descr="C:\Users\Pedro\Desktop\jadlos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ro\Desktop\jadlosp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46" cy="88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53" w:rsidRDefault="00F85153" w:rsidP="00F85153">
      <w:pPr>
        <w:jc w:val="center"/>
      </w:pPr>
    </w:p>
    <w:p w:rsidR="00F85153" w:rsidRDefault="00F85153" w:rsidP="00F85153"/>
    <w:p w:rsidR="00F85153" w:rsidRDefault="00F85153" w:rsidP="00F85153"/>
    <w:p w:rsidR="00F85153" w:rsidRDefault="00F85153" w:rsidP="00F85153"/>
    <w:p w:rsidR="00F85153" w:rsidRDefault="00F85153" w:rsidP="00F85153"/>
    <w:p w:rsidR="00F85153" w:rsidRDefault="00F85153" w:rsidP="00F85153"/>
    <w:p w:rsidR="00F85153" w:rsidRDefault="00F85153" w:rsidP="00F85153"/>
    <w:p w:rsidR="00F03ECE" w:rsidRDefault="00F03ECE"/>
    <w:sectPr w:rsidR="00F0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02"/>
    <w:rsid w:val="00054A02"/>
    <w:rsid w:val="00431E9A"/>
    <w:rsid w:val="00C53FAC"/>
    <w:rsid w:val="00F03ECE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B718-6B17-4323-A145-5AC13BCA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FA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Przedszkole nr 19</cp:lastModifiedBy>
  <cp:revision>2</cp:revision>
  <dcterms:created xsi:type="dcterms:W3CDTF">2025-04-16T07:58:00Z</dcterms:created>
  <dcterms:modified xsi:type="dcterms:W3CDTF">2025-04-16T07:58:00Z</dcterms:modified>
</cp:coreProperties>
</file>